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2339" w14:textId="62111C76" w:rsidR="00D65464" w:rsidRPr="00AC4DB3" w:rsidRDefault="00D65464" w:rsidP="00D65464">
      <w:pPr>
        <w:spacing w:after="120"/>
        <w:jc w:val="center"/>
        <w:rPr>
          <w:b/>
          <w:sz w:val="28"/>
        </w:rPr>
      </w:pPr>
      <w:r w:rsidRPr="00AC4DB3">
        <w:rPr>
          <w:b/>
          <w:sz w:val="28"/>
        </w:rPr>
        <w:t>Souhlas se zpracováním osobních údajů</w:t>
      </w:r>
      <w:r w:rsidR="006F2B14">
        <w:rPr>
          <w:b/>
          <w:sz w:val="28"/>
        </w:rPr>
        <w:t xml:space="preserve"> pro výjezd do zahraničí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324CC159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 w:rsidR="00526B0B">
        <w:t>účasti na letních kurzech německého jazyka</w:t>
      </w:r>
      <w:r>
        <w:t xml:space="preserve"> v rámci meziuniverzitních d</w:t>
      </w:r>
      <w:bookmarkStart w:id="0" w:name="_GoBack"/>
      <w:bookmarkEnd w:id="0"/>
      <w:r>
        <w:t>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7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26B0B"/>
    <w:rsid w:val="00570903"/>
    <w:rsid w:val="005E51F1"/>
    <w:rsid w:val="006F2B14"/>
    <w:rsid w:val="007402CF"/>
    <w:rsid w:val="00A17DB0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hran@ruk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8330-CFFE-4459-A9A6-3ABF3BB1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4089B692.dotm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Univerzita Karlova v Praze</cp:lastModifiedBy>
  <cp:revision>2</cp:revision>
  <dcterms:created xsi:type="dcterms:W3CDTF">2019-02-14T09:49:00Z</dcterms:created>
  <dcterms:modified xsi:type="dcterms:W3CDTF">2019-02-14T09:49:00Z</dcterms:modified>
</cp:coreProperties>
</file>